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EF7C" w14:textId="77777777" w:rsidR="00C30939" w:rsidRDefault="00C30939" w:rsidP="00C30939">
      <w:pPr>
        <w:spacing w:after="31" w:line="25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8A5A74">
        <w:rPr>
          <w:rFonts w:ascii="Times New Roman" w:hAnsi="Times New Roman" w:cs="Times New Roman"/>
          <w:b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A5A7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8A5A74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eastAsia="Times New Roman" w:hAnsi="Times New Roman" w:cs="Times New Roman"/>
          <w:lang w:eastAsia="ru-RU"/>
        </w:rPr>
        <w:t>МБОУ Одинцовская СОШ №1</w:t>
      </w:r>
      <w:r w:rsidRPr="008A5A74">
        <w:rPr>
          <w:rFonts w:ascii="Times New Roman" w:eastAsia="Times New Roman" w:hAnsi="Times New Roman" w:cs="Times New Roman"/>
          <w:lang w:eastAsia="ru-RU"/>
        </w:rPr>
        <w:t xml:space="preserve"> состоялось с</w:t>
      </w:r>
      <w:r w:rsidRPr="008A5A74">
        <w:rPr>
          <w:rFonts w:ascii="Times New Roman" w:hAnsi="Times New Roman" w:cs="Times New Roman"/>
          <w:sz w:val="24"/>
          <w:szCs w:val="24"/>
        </w:rPr>
        <w:t xml:space="preserve">овещание окружного методического объединения учителей технологии городского округа Одинцово на тему: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«Организация учебного процесса при изучении новых модулей программы предмета «Технология» в соответствии с обновлёнными ФГОС ООО»</w:t>
      </w:r>
    </w:p>
    <w:p w14:paraId="145712B9" w14:textId="7B159E47" w:rsidR="00C30939" w:rsidRDefault="00C30939" w:rsidP="00C3093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 докладами выступили:</w:t>
      </w:r>
    </w:p>
    <w:p w14:paraId="09B39563" w14:textId="77777777" w:rsidR="00FD28A5" w:rsidRDefault="00C30939" w:rsidP="00C30939">
      <w:pPr>
        <w:pStyle w:val="a6"/>
        <w:numPr>
          <w:ilvl w:val="0"/>
          <w:numId w:val="4"/>
        </w:numPr>
        <w:spacing w:after="31" w:line="253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«Организация учебного процесса при изучении новых модулей программы «Технология» в соответствии с обновлёнными ФГОС </w:t>
      </w:r>
      <w:proofErr w:type="spellStart"/>
      <w:r w:rsidRPr="00C30939">
        <w:rPr>
          <w:rFonts w:ascii="Times New Roman" w:hAnsi="Times New Roman" w:cs="Times New Roman"/>
          <w:b/>
          <w:i/>
          <w:iCs/>
          <w:sz w:val="24"/>
          <w:szCs w:val="24"/>
        </w:rPr>
        <w:t>ООО»</w:t>
      </w:r>
    </w:p>
    <w:p w14:paraId="2971F97D" w14:textId="6DE51DC2" w:rsidR="00C30939" w:rsidRPr="00C30939" w:rsidRDefault="00C30939" w:rsidP="00FD28A5">
      <w:pPr>
        <w:pStyle w:val="a6"/>
        <w:spacing w:after="31" w:line="253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End"/>
      <w:r w:rsidRPr="00C30939">
        <w:rPr>
          <w:rFonts w:ascii="Times New Roman" w:hAnsi="Times New Roman" w:cs="Times New Roman"/>
          <w:i/>
          <w:iCs/>
          <w:sz w:val="24"/>
          <w:szCs w:val="24"/>
        </w:rPr>
        <w:t>Гаврик Л.В., методист по технологии УМЦ «Развитие образования»</w:t>
      </w:r>
    </w:p>
    <w:p w14:paraId="42DF0F09" w14:textId="77777777" w:rsidR="00FD28A5" w:rsidRDefault="00C30939" w:rsidP="00C3093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sz w:val="24"/>
          <w:szCs w:val="24"/>
        </w:rPr>
        <w:t>«Разработка вариантов Рабочей программы по Технологии в соотв</w:t>
      </w:r>
      <w:r w:rsidR="00FD28A5">
        <w:rPr>
          <w:rFonts w:ascii="Times New Roman" w:hAnsi="Times New Roman" w:cs="Times New Roman"/>
          <w:b/>
          <w:i/>
          <w:sz w:val="24"/>
          <w:szCs w:val="24"/>
        </w:rPr>
        <w:t xml:space="preserve">етствии с обновлённым ФГОС </w:t>
      </w:r>
      <w:proofErr w:type="spellStart"/>
      <w:r w:rsidR="00FD28A5">
        <w:rPr>
          <w:rFonts w:ascii="Times New Roman" w:hAnsi="Times New Roman" w:cs="Times New Roman"/>
          <w:b/>
          <w:i/>
          <w:sz w:val="24"/>
          <w:szCs w:val="24"/>
        </w:rPr>
        <w:t>ООО»</w:t>
      </w:r>
    </w:p>
    <w:p w14:paraId="463ED025" w14:textId="29F54EDC" w:rsidR="00C30939" w:rsidRPr="00C30939" w:rsidRDefault="00C30939" w:rsidP="00FD28A5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939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Зобова</w:t>
      </w:r>
      <w:proofErr w:type="spellEnd"/>
      <w:r w:rsidRPr="00C30939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 Н.В., учитель технологии МБОУ </w:t>
      </w:r>
      <w:r w:rsidRPr="00C30939">
        <w:rPr>
          <w:rFonts w:ascii="Times New Roman" w:eastAsia="Times New Roman" w:hAnsi="Times New Roman" w:cs="Times New Roman"/>
          <w:i/>
          <w:sz w:val="24"/>
          <w:szCs w:val="24"/>
        </w:rPr>
        <w:t>Одинцовская лингвистическая гимназия</w:t>
      </w:r>
    </w:p>
    <w:p w14:paraId="180DB122" w14:textId="77777777" w:rsidR="00FD28A5" w:rsidRDefault="00C30939" w:rsidP="00C30939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sz w:val="24"/>
          <w:szCs w:val="24"/>
        </w:rPr>
        <w:t>«Конструктор</w:t>
      </w:r>
      <w:r w:rsidR="00FD28A5">
        <w:rPr>
          <w:rFonts w:ascii="Times New Roman" w:hAnsi="Times New Roman" w:cs="Times New Roman"/>
          <w:b/>
          <w:i/>
          <w:sz w:val="24"/>
          <w:szCs w:val="24"/>
        </w:rPr>
        <w:t xml:space="preserve"> рабочих программ по новым </w:t>
      </w:r>
      <w:proofErr w:type="spellStart"/>
      <w:r w:rsidR="00FD28A5">
        <w:rPr>
          <w:rFonts w:ascii="Times New Roman" w:hAnsi="Times New Roman" w:cs="Times New Roman"/>
          <w:b/>
          <w:i/>
          <w:sz w:val="24"/>
          <w:szCs w:val="24"/>
        </w:rPr>
        <w:t>ФГОС</w:t>
      </w:r>
      <w:r w:rsidR="00FD28A5" w:rsidRPr="00FD28A5">
        <w:rPr>
          <w:rFonts w:ascii="Times New Roman" w:hAnsi="Times New Roman" w:cs="Times New Roman"/>
          <w:b/>
          <w:sz w:val="24"/>
          <w:szCs w:val="24"/>
        </w:rPr>
        <w:t>»</w:t>
      </w:r>
    </w:p>
    <w:p w14:paraId="2E849300" w14:textId="24F2F780" w:rsidR="00C30939" w:rsidRPr="00C30939" w:rsidRDefault="00C30939" w:rsidP="00FD28A5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End"/>
      <w:r w:rsidRPr="00C30939">
        <w:rPr>
          <w:rFonts w:ascii="Times New Roman" w:hAnsi="Times New Roman" w:cs="Times New Roman"/>
          <w:i/>
          <w:sz w:val="24"/>
          <w:szCs w:val="24"/>
        </w:rPr>
        <w:t>Жукова Л.В., учитель МБОУ Кубинской СОШ №1 им. Героя Российской Федерации И.В. Ткаченко (</w:t>
      </w:r>
      <w:proofErr w:type="spellStart"/>
      <w:r w:rsidRPr="00C30939">
        <w:rPr>
          <w:rFonts w:ascii="Times New Roman" w:hAnsi="Times New Roman" w:cs="Times New Roman"/>
          <w:i/>
          <w:sz w:val="24"/>
          <w:szCs w:val="24"/>
        </w:rPr>
        <w:t>Асаковская</w:t>
      </w:r>
      <w:proofErr w:type="spellEnd"/>
      <w:r w:rsidRPr="00C30939">
        <w:rPr>
          <w:rFonts w:ascii="Times New Roman" w:hAnsi="Times New Roman" w:cs="Times New Roman"/>
          <w:i/>
          <w:sz w:val="24"/>
          <w:szCs w:val="24"/>
        </w:rPr>
        <w:t xml:space="preserve"> СОШ)</w:t>
      </w:r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0DC5B0F" w14:textId="77777777" w:rsidR="00FD28A5" w:rsidRDefault="00C30939" w:rsidP="00C309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sz w:val="24"/>
          <w:szCs w:val="24"/>
        </w:rPr>
        <w:t>Опыт участия во II Всероссийской конференции с международным участием «Дополнительное об</w:t>
      </w:r>
      <w:r w:rsidR="00FD28A5">
        <w:rPr>
          <w:rFonts w:ascii="Times New Roman" w:hAnsi="Times New Roman" w:cs="Times New Roman"/>
          <w:b/>
          <w:i/>
          <w:sz w:val="24"/>
          <w:szCs w:val="24"/>
        </w:rPr>
        <w:t xml:space="preserve">разование детей: пути </w:t>
      </w:r>
      <w:proofErr w:type="spellStart"/>
      <w:r w:rsidR="00FD28A5">
        <w:rPr>
          <w:rFonts w:ascii="Times New Roman" w:hAnsi="Times New Roman" w:cs="Times New Roman"/>
          <w:b/>
          <w:i/>
          <w:sz w:val="24"/>
          <w:szCs w:val="24"/>
        </w:rPr>
        <w:t>развития»</w:t>
      </w:r>
    </w:p>
    <w:p w14:paraId="465738D3" w14:textId="0252E308" w:rsidR="00C30939" w:rsidRPr="00C30939" w:rsidRDefault="00C30939" w:rsidP="00FD28A5">
      <w:pPr>
        <w:pStyle w:val="a6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939">
        <w:rPr>
          <w:rFonts w:ascii="Times New Roman" w:hAnsi="Times New Roman" w:cs="Times New Roman"/>
          <w:i/>
          <w:sz w:val="24"/>
          <w:szCs w:val="24"/>
        </w:rPr>
        <w:t>Зобова</w:t>
      </w:r>
      <w:proofErr w:type="spellEnd"/>
      <w:r w:rsidRPr="00C30939">
        <w:rPr>
          <w:rFonts w:ascii="Times New Roman" w:hAnsi="Times New Roman" w:cs="Times New Roman"/>
          <w:i/>
          <w:sz w:val="24"/>
          <w:szCs w:val="24"/>
        </w:rPr>
        <w:t xml:space="preserve"> Н.В., учитель технологии МБОУ Одинцовская лингвистическая</w:t>
      </w:r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0939">
        <w:rPr>
          <w:rFonts w:ascii="Times New Roman" w:hAnsi="Times New Roman" w:cs="Times New Roman"/>
          <w:i/>
          <w:sz w:val="24"/>
          <w:szCs w:val="24"/>
        </w:rPr>
        <w:t>гимназия.</w:t>
      </w:r>
    </w:p>
    <w:p w14:paraId="3C05E1B3" w14:textId="77777777" w:rsidR="00FD28A5" w:rsidRDefault="00C30939" w:rsidP="00C30939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Просмотр </w:t>
      </w:r>
      <w:r w:rsidR="00FD28A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идеоролика </w:t>
      </w:r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«Реализация основного и дополнительного образования в учебном процессе технологической направленности центров «Точка роста» с использованием электронных образовательных </w:t>
      </w:r>
      <w:proofErr w:type="spellStart"/>
      <w:r w:rsidRPr="00C30939">
        <w:rPr>
          <w:rFonts w:ascii="Times New Roman" w:hAnsi="Times New Roman" w:cs="Times New Roman"/>
          <w:b/>
          <w:i/>
          <w:sz w:val="24"/>
          <w:szCs w:val="24"/>
        </w:rPr>
        <w:t>ресурсов»</w:t>
      </w:r>
    </w:p>
    <w:p w14:paraId="74251EEA" w14:textId="706A6086" w:rsidR="00C30939" w:rsidRPr="00C30939" w:rsidRDefault="00FD28A5" w:rsidP="00C30939">
      <w:pPr>
        <w:pStyle w:val="a6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участники: </w:t>
      </w:r>
      <w:r w:rsidR="00C30939" w:rsidRPr="00C30939">
        <w:rPr>
          <w:rFonts w:ascii="Times New Roman" w:hAnsi="Times New Roman" w:cs="Times New Roman"/>
          <w:i/>
          <w:sz w:val="24"/>
          <w:szCs w:val="24"/>
        </w:rPr>
        <w:t>Бакуменко Т.Н.,</w:t>
      </w:r>
      <w:r w:rsidR="00C30939" w:rsidRPr="00C309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учитель МБОУ </w:t>
      </w:r>
      <w:proofErr w:type="spellStart"/>
      <w:r w:rsidR="00C30939" w:rsidRPr="00C309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Захаровской</w:t>
      </w:r>
      <w:proofErr w:type="spellEnd"/>
      <w:r w:rsidR="00C30939" w:rsidRPr="00C309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СОШ (общеобразовательное отделение: </w:t>
      </w:r>
      <w:proofErr w:type="spellStart"/>
      <w:r w:rsidR="00C30939" w:rsidRPr="00C309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Шараповская</w:t>
      </w:r>
      <w:proofErr w:type="spellEnd"/>
      <w:r w:rsidR="00C30939" w:rsidRPr="00C309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СОШ), Жукова Л.</w:t>
      </w:r>
      <w:r w:rsidR="00C30939" w:rsidRPr="00C30939">
        <w:rPr>
          <w:rFonts w:ascii="Times New Roman" w:hAnsi="Times New Roman" w:cs="Times New Roman"/>
          <w:i/>
          <w:sz w:val="24"/>
          <w:szCs w:val="24"/>
        </w:rPr>
        <w:t xml:space="preserve">В., учитель </w:t>
      </w:r>
      <w:r w:rsidR="00C30939" w:rsidRPr="00C309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МБОУ Кубинской СОШ №1 им. Героя Российской Федерации И.В. Ткаченко (</w:t>
      </w:r>
      <w:proofErr w:type="spellStart"/>
      <w:r w:rsidR="00C30939" w:rsidRPr="00C309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Асаковская</w:t>
      </w:r>
      <w:proofErr w:type="spellEnd"/>
      <w:r w:rsidR="00C30939" w:rsidRPr="00C309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СОШ)</w:t>
      </w:r>
    </w:p>
    <w:p w14:paraId="3483A82E" w14:textId="7806DD3E" w:rsidR="00FD28A5" w:rsidRPr="00FD28A5" w:rsidRDefault="00C30939" w:rsidP="00C309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«Путь к победе: тренировки и подготовка к чемпионату </w:t>
      </w:r>
      <w:proofErr w:type="spellStart"/>
      <w:r w:rsidRPr="00C30939">
        <w:rPr>
          <w:rFonts w:ascii="Times New Roman" w:hAnsi="Times New Roman" w:cs="Times New Roman"/>
          <w:b/>
          <w:i/>
          <w:sz w:val="24"/>
          <w:szCs w:val="24"/>
        </w:rPr>
        <w:t>WorldSkills</w:t>
      </w:r>
      <w:proofErr w:type="spellEnd"/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0939">
        <w:rPr>
          <w:rFonts w:ascii="Times New Roman" w:hAnsi="Times New Roman" w:cs="Times New Roman"/>
          <w:b/>
          <w:i/>
          <w:sz w:val="24"/>
          <w:szCs w:val="24"/>
        </w:rPr>
        <w:t>Russia</w:t>
      </w:r>
      <w:proofErr w:type="spellEnd"/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 «Навыки мудрых»</w:t>
      </w:r>
    </w:p>
    <w:p w14:paraId="08140475" w14:textId="48B074F5" w:rsidR="00C30939" w:rsidRPr="00C30939" w:rsidRDefault="00C30939" w:rsidP="00FD28A5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939">
        <w:rPr>
          <w:rFonts w:ascii="Times New Roman" w:hAnsi="Times New Roman" w:cs="Times New Roman"/>
          <w:i/>
          <w:sz w:val="24"/>
          <w:szCs w:val="24"/>
        </w:rPr>
        <w:t>Смирнова Е. В., учитель технологии МБОУ «Горки – Х» (</w:t>
      </w:r>
      <w:proofErr w:type="spellStart"/>
      <w:r w:rsidRPr="00C30939">
        <w:rPr>
          <w:rFonts w:ascii="Times New Roman" w:hAnsi="Times New Roman" w:cs="Times New Roman"/>
          <w:i/>
          <w:sz w:val="24"/>
          <w:szCs w:val="24"/>
        </w:rPr>
        <w:t>Назарьевское</w:t>
      </w:r>
      <w:proofErr w:type="spellEnd"/>
      <w:r w:rsidRPr="00C30939">
        <w:rPr>
          <w:rFonts w:ascii="Times New Roman" w:hAnsi="Times New Roman" w:cs="Times New Roman"/>
          <w:i/>
          <w:sz w:val="24"/>
          <w:szCs w:val="24"/>
        </w:rPr>
        <w:t xml:space="preserve"> отделение)</w:t>
      </w:r>
    </w:p>
    <w:p w14:paraId="48167992" w14:textId="77777777" w:rsidR="00C30939" w:rsidRPr="00C30939" w:rsidRDefault="00C30939" w:rsidP="00C309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«Методические рекомендации по организации и проведению школьного и муниципального этапов </w:t>
      </w:r>
      <w:proofErr w:type="spellStart"/>
      <w:r w:rsidRPr="00C30939">
        <w:rPr>
          <w:rFonts w:ascii="Times New Roman" w:hAnsi="Times New Roman" w:cs="Times New Roman"/>
          <w:b/>
          <w:i/>
          <w:sz w:val="24"/>
          <w:szCs w:val="24"/>
        </w:rPr>
        <w:t>ВсОШ</w:t>
      </w:r>
      <w:proofErr w:type="spellEnd"/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 в 2022-2023 учебном году» </w:t>
      </w:r>
    </w:p>
    <w:p w14:paraId="36DADE66" w14:textId="2142BDE4" w:rsidR="00C30939" w:rsidRPr="00C30939" w:rsidRDefault="00C30939" w:rsidP="00C30939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939">
        <w:rPr>
          <w:rFonts w:ascii="Times New Roman" w:hAnsi="Times New Roman" w:cs="Times New Roman"/>
          <w:i/>
          <w:sz w:val="24"/>
          <w:szCs w:val="24"/>
        </w:rPr>
        <w:t>Трофимов И. А., председатель ОМО, учитель технологии АНОО Гимназия Святителя Василия Великого</w:t>
      </w:r>
    </w:p>
    <w:p w14:paraId="0D5F44ED" w14:textId="6E871BD7" w:rsidR="00C30939" w:rsidRPr="00C30939" w:rsidRDefault="00C30939" w:rsidP="00C309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sz w:val="24"/>
          <w:szCs w:val="24"/>
        </w:rPr>
        <w:t>«Обновлённые требования по аттестации педагогов в новом учебном году»</w:t>
      </w:r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0939">
        <w:rPr>
          <w:rFonts w:ascii="Times New Roman" w:hAnsi="Times New Roman" w:cs="Times New Roman"/>
          <w:i/>
          <w:sz w:val="24"/>
          <w:szCs w:val="24"/>
        </w:rPr>
        <w:t>Березаева</w:t>
      </w:r>
      <w:proofErr w:type="spellEnd"/>
      <w:r w:rsidRPr="00C30939">
        <w:rPr>
          <w:rFonts w:ascii="Times New Roman" w:hAnsi="Times New Roman" w:cs="Times New Roman"/>
          <w:i/>
          <w:sz w:val="24"/>
          <w:szCs w:val="24"/>
        </w:rPr>
        <w:t xml:space="preserve"> О. А., эксперт по аттестации педагогических кадров, учитель технологии МБОУ Одинцовская СОШ №17 с УИОП</w:t>
      </w:r>
    </w:p>
    <w:p w14:paraId="266D1AF3" w14:textId="77777777" w:rsidR="00FD28A5" w:rsidRPr="00FD28A5" w:rsidRDefault="00C30939" w:rsidP="00C3093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sz w:val="24"/>
          <w:szCs w:val="24"/>
        </w:rPr>
        <w:t>Аттестация педагога (тестирование - и</w:t>
      </w:r>
      <w:r w:rsidRPr="00C30939">
        <w:rPr>
          <w:rFonts w:ascii="Times New Roman" w:hAnsi="Times New Roman" w:cs="Times New Roman"/>
          <w:b/>
          <w:i/>
          <w:sz w:val="24"/>
          <w:szCs w:val="24"/>
        </w:rPr>
        <w:t>ндивидуальный образовательный маршрут (ИОМ) учителя</w:t>
      </w:r>
      <w:r w:rsidRPr="00C3093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309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43F433" w14:textId="39D7C9FF" w:rsidR="00C30939" w:rsidRPr="00C30939" w:rsidRDefault="00C30939" w:rsidP="00FD28A5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939">
        <w:rPr>
          <w:rFonts w:ascii="Times New Roman" w:hAnsi="Times New Roman" w:cs="Times New Roman"/>
          <w:i/>
          <w:sz w:val="24"/>
          <w:szCs w:val="24"/>
        </w:rPr>
        <w:t>Гаврик Лилия Васильевна, методист по технологии УМЦ «Развитие образования»</w:t>
      </w:r>
    </w:p>
    <w:p w14:paraId="6B012FB5" w14:textId="77777777" w:rsidR="00FD28A5" w:rsidRDefault="00C30939" w:rsidP="00FD28A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30939">
        <w:rPr>
          <w:rFonts w:ascii="Times New Roman" w:hAnsi="Times New Roman" w:cs="Times New Roman"/>
          <w:b/>
          <w:i/>
          <w:sz w:val="24"/>
          <w:szCs w:val="24"/>
        </w:rPr>
        <w:t>Подведение итогов совещания окружного методического объединения учителей технологии городского округа Одинцово. Вручение благодарственных писем педагогам</w:t>
      </w:r>
      <w:r w:rsidR="00FD28A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9EE067" w14:textId="7176860A" w:rsidR="00C30939" w:rsidRPr="00FD28A5" w:rsidRDefault="00C30939" w:rsidP="00FD28A5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8A5">
        <w:rPr>
          <w:rFonts w:ascii="Times New Roman" w:hAnsi="Times New Roman" w:cs="Times New Roman"/>
          <w:i/>
          <w:sz w:val="24"/>
          <w:szCs w:val="24"/>
        </w:rPr>
        <w:t>Гаврик Лилия Васильевна, методист по технологии У</w:t>
      </w:r>
      <w:r w:rsidR="00FD28A5" w:rsidRPr="00FD28A5">
        <w:rPr>
          <w:rFonts w:ascii="Times New Roman" w:hAnsi="Times New Roman" w:cs="Times New Roman"/>
          <w:i/>
          <w:sz w:val="24"/>
          <w:szCs w:val="24"/>
        </w:rPr>
        <w:t>МЦ «Развитие образования»</w:t>
      </w:r>
      <w:r w:rsidRPr="00FD28A5">
        <w:rPr>
          <w:rFonts w:ascii="Times New Roman" w:hAnsi="Times New Roman" w:cs="Times New Roman"/>
          <w:i/>
          <w:sz w:val="24"/>
          <w:szCs w:val="24"/>
        </w:rPr>
        <w:t>.</w:t>
      </w:r>
    </w:p>
    <w:p w14:paraId="2A9637C0" w14:textId="0A585DDD" w:rsidR="00FD28A5" w:rsidRPr="00C30939" w:rsidRDefault="00FD28A5" w:rsidP="00C30939">
      <w:pPr>
        <w:pStyle w:val="a6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22FE52" w14:textId="04936A68" w:rsidR="00FD28A5" w:rsidRDefault="00FD28A5" w:rsidP="001B493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Участники совещания были ознакомлены с разработкой</w:t>
      </w:r>
      <w:r w:rsidRPr="00FD28A5">
        <w:rPr>
          <w:rFonts w:ascii="Times New Roman" w:hAnsi="Times New Roman" w:cs="Times New Roman"/>
          <w:b/>
          <w:i/>
          <w:sz w:val="24"/>
          <w:szCs w:val="24"/>
        </w:rPr>
        <w:t xml:space="preserve"> вариантов Рабочей программы по Технологии в соответствии с обновлён</w:t>
      </w:r>
      <w:r>
        <w:rPr>
          <w:rFonts w:ascii="Times New Roman" w:hAnsi="Times New Roman" w:cs="Times New Roman"/>
          <w:b/>
          <w:i/>
          <w:sz w:val="24"/>
          <w:szCs w:val="24"/>
        </w:rPr>
        <w:t>ным ФГОС ООО,</w:t>
      </w:r>
      <w:r w:rsidR="00FF4C04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Конструктором</w:t>
      </w:r>
      <w:r w:rsidRPr="00FD28A5">
        <w:rPr>
          <w:rFonts w:ascii="Times New Roman" w:hAnsi="Times New Roman" w:cs="Times New Roman"/>
          <w:b/>
          <w:i/>
          <w:sz w:val="24"/>
          <w:szCs w:val="24"/>
        </w:rPr>
        <w:t xml:space="preserve"> рабочих программ по новым ФГОС</w:t>
      </w:r>
      <w:r w:rsidRPr="00FD28A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DECAE11" w14:textId="06FCBE73" w:rsidR="00FD28A5" w:rsidRPr="00FD28A5" w:rsidRDefault="00FD28A5" w:rsidP="001B493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28A5">
        <w:rPr>
          <w:rFonts w:ascii="Times New Roman" w:hAnsi="Times New Roman" w:cs="Times New Roman"/>
          <w:sz w:val="24"/>
          <w:szCs w:val="24"/>
        </w:rPr>
        <w:t>Педагогам даны</w:t>
      </w:r>
      <w:r w:rsidRPr="00FD28A5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разработке и оформлению рабочей </w:t>
      </w:r>
      <w:r w:rsidRPr="00FD28A5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в связи с введением </w:t>
      </w:r>
      <w:r w:rsidRPr="00FD28A5">
        <w:rPr>
          <w:rFonts w:ascii="Times New Roman" w:hAnsi="Times New Roman" w:cs="Times New Roman"/>
          <w:sz w:val="24"/>
          <w:szCs w:val="24"/>
        </w:rPr>
        <w:t>новых модулей программы предмета «Технология» в соответствии с обновлёнными ФГОС ООО»</w:t>
      </w:r>
    </w:p>
    <w:p w14:paraId="75EA1121" w14:textId="77777777" w:rsidR="001B4930" w:rsidRDefault="00C30939" w:rsidP="00FD28A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В совещании приняли участие</w:t>
      </w:r>
      <w:r>
        <w:rPr>
          <w:rFonts w:ascii="Times New Roman" w:hAnsi="Times New Roman" w:cs="Times New Roman"/>
        </w:rPr>
        <w:t>:</w:t>
      </w:r>
    </w:p>
    <w:p w14:paraId="3B865239" w14:textId="6C4032CF" w:rsidR="00EA5CEF" w:rsidRPr="00FD28A5" w:rsidRDefault="00C30939" w:rsidP="00FD28A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50 педагогов из </w:t>
      </w:r>
      <w:r w:rsidR="00FD28A5"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</w:rPr>
        <w:t>образовательных организаций</w:t>
      </w:r>
      <w:r w:rsidR="00FD28A5">
        <w:rPr>
          <w:rFonts w:ascii="Times New Roman" w:hAnsi="Times New Roman" w:cs="Times New Roman"/>
        </w:rPr>
        <w:t xml:space="preserve"> Одинцовского городского округа</w:t>
      </w:r>
      <w:r>
        <w:rPr>
          <w:rFonts w:ascii="Times New Roman" w:hAnsi="Times New Roman" w:cs="Times New Roman"/>
        </w:rPr>
        <w:t>.</w:t>
      </w:r>
    </w:p>
    <w:sectPr w:rsidR="00EA5CEF" w:rsidRPr="00FD28A5" w:rsidSect="00EA5CE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2BCB"/>
    <w:multiLevelType w:val="multilevel"/>
    <w:tmpl w:val="4E54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A66A3C"/>
    <w:multiLevelType w:val="hybridMultilevel"/>
    <w:tmpl w:val="D13C9582"/>
    <w:lvl w:ilvl="0" w:tplc="A8368E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22ADB"/>
    <w:multiLevelType w:val="hybridMultilevel"/>
    <w:tmpl w:val="AED46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E3A53"/>
    <w:multiLevelType w:val="hybridMultilevel"/>
    <w:tmpl w:val="D13C9582"/>
    <w:lvl w:ilvl="0" w:tplc="A8368E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0356"/>
    <w:multiLevelType w:val="hybridMultilevel"/>
    <w:tmpl w:val="4BDC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516"/>
    <w:rsid w:val="00011DF3"/>
    <w:rsid w:val="00020795"/>
    <w:rsid w:val="00040238"/>
    <w:rsid w:val="000854AA"/>
    <w:rsid w:val="00092F89"/>
    <w:rsid w:val="00093C15"/>
    <w:rsid w:val="00095F5C"/>
    <w:rsid w:val="000B25E3"/>
    <w:rsid w:val="000C0EF5"/>
    <w:rsid w:val="000C22F9"/>
    <w:rsid w:val="000C62C2"/>
    <w:rsid w:val="00113746"/>
    <w:rsid w:val="00152DC4"/>
    <w:rsid w:val="00166534"/>
    <w:rsid w:val="00171EA2"/>
    <w:rsid w:val="00192BB2"/>
    <w:rsid w:val="00197523"/>
    <w:rsid w:val="001A3EC4"/>
    <w:rsid w:val="001B0E11"/>
    <w:rsid w:val="001B4930"/>
    <w:rsid w:val="001B6B71"/>
    <w:rsid w:val="001C0D5E"/>
    <w:rsid w:val="001C111C"/>
    <w:rsid w:val="001C605D"/>
    <w:rsid w:val="001D0299"/>
    <w:rsid w:val="001D39D6"/>
    <w:rsid w:val="001D6A06"/>
    <w:rsid w:val="00207139"/>
    <w:rsid w:val="0021314D"/>
    <w:rsid w:val="00223BF0"/>
    <w:rsid w:val="0025759A"/>
    <w:rsid w:val="0028177E"/>
    <w:rsid w:val="002A2840"/>
    <w:rsid w:val="002A6C55"/>
    <w:rsid w:val="002A6DB0"/>
    <w:rsid w:val="002C02BB"/>
    <w:rsid w:val="002C7EEC"/>
    <w:rsid w:val="002F37E6"/>
    <w:rsid w:val="0032444E"/>
    <w:rsid w:val="00336CA0"/>
    <w:rsid w:val="00337FDE"/>
    <w:rsid w:val="00355A0E"/>
    <w:rsid w:val="00372310"/>
    <w:rsid w:val="00373488"/>
    <w:rsid w:val="003831B1"/>
    <w:rsid w:val="0039154A"/>
    <w:rsid w:val="00392465"/>
    <w:rsid w:val="003948B4"/>
    <w:rsid w:val="003A5290"/>
    <w:rsid w:val="003E1B55"/>
    <w:rsid w:val="00430B97"/>
    <w:rsid w:val="00433E3E"/>
    <w:rsid w:val="00450E80"/>
    <w:rsid w:val="004654FB"/>
    <w:rsid w:val="00466BC7"/>
    <w:rsid w:val="004718F9"/>
    <w:rsid w:val="0047606E"/>
    <w:rsid w:val="0049328D"/>
    <w:rsid w:val="004957EB"/>
    <w:rsid w:val="004B3192"/>
    <w:rsid w:val="004C50BB"/>
    <w:rsid w:val="004D1545"/>
    <w:rsid w:val="004F51F1"/>
    <w:rsid w:val="00504A94"/>
    <w:rsid w:val="00514E29"/>
    <w:rsid w:val="00563EAF"/>
    <w:rsid w:val="00572792"/>
    <w:rsid w:val="00576558"/>
    <w:rsid w:val="00594F67"/>
    <w:rsid w:val="005959E8"/>
    <w:rsid w:val="005B4A65"/>
    <w:rsid w:val="005C4A9A"/>
    <w:rsid w:val="005E4A5B"/>
    <w:rsid w:val="00603351"/>
    <w:rsid w:val="00611AF9"/>
    <w:rsid w:val="00631FD4"/>
    <w:rsid w:val="00637DC5"/>
    <w:rsid w:val="0064571E"/>
    <w:rsid w:val="006627CA"/>
    <w:rsid w:val="00664A7E"/>
    <w:rsid w:val="00666E82"/>
    <w:rsid w:val="006905F7"/>
    <w:rsid w:val="006B0294"/>
    <w:rsid w:val="006C2E64"/>
    <w:rsid w:val="006C3A32"/>
    <w:rsid w:val="006D3AA6"/>
    <w:rsid w:val="00713075"/>
    <w:rsid w:val="00713169"/>
    <w:rsid w:val="00717592"/>
    <w:rsid w:val="00721A47"/>
    <w:rsid w:val="007322EB"/>
    <w:rsid w:val="00743320"/>
    <w:rsid w:val="0074644D"/>
    <w:rsid w:val="00751C29"/>
    <w:rsid w:val="007578E7"/>
    <w:rsid w:val="00771D8C"/>
    <w:rsid w:val="007C0E86"/>
    <w:rsid w:val="007C7E23"/>
    <w:rsid w:val="007D7548"/>
    <w:rsid w:val="007E055C"/>
    <w:rsid w:val="007E74AF"/>
    <w:rsid w:val="00802B44"/>
    <w:rsid w:val="00834715"/>
    <w:rsid w:val="00841D77"/>
    <w:rsid w:val="00842E22"/>
    <w:rsid w:val="00843CDA"/>
    <w:rsid w:val="0085180F"/>
    <w:rsid w:val="008761B5"/>
    <w:rsid w:val="00877895"/>
    <w:rsid w:val="00885E50"/>
    <w:rsid w:val="008C6842"/>
    <w:rsid w:val="008D3DCA"/>
    <w:rsid w:val="008E6E96"/>
    <w:rsid w:val="009019BE"/>
    <w:rsid w:val="009202AA"/>
    <w:rsid w:val="0095207F"/>
    <w:rsid w:val="0095736D"/>
    <w:rsid w:val="00972B3A"/>
    <w:rsid w:val="0097352D"/>
    <w:rsid w:val="009819DB"/>
    <w:rsid w:val="009B3B0B"/>
    <w:rsid w:val="009B568F"/>
    <w:rsid w:val="009C0FA8"/>
    <w:rsid w:val="00A10E58"/>
    <w:rsid w:val="00A1289E"/>
    <w:rsid w:val="00A17667"/>
    <w:rsid w:val="00A41D9C"/>
    <w:rsid w:val="00A62A57"/>
    <w:rsid w:val="00A7786D"/>
    <w:rsid w:val="00A863B6"/>
    <w:rsid w:val="00A96904"/>
    <w:rsid w:val="00AA10F5"/>
    <w:rsid w:val="00AC21C6"/>
    <w:rsid w:val="00AD3895"/>
    <w:rsid w:val="00AE1F1A"/>
    <w:rsid w:val="00AE4E84"/>
    <w:rsid w:val="00AF050E"/>
    <w:rsid w:val="00B003C7"/>
    <w:rsid w:val="00B32AF1"/>
    <w:rsid w:val="00B43D92"/>
    <w:rsid w:val="00BC007D"/>
    <w:rsid w:val="00BC0268"/>
    <w:rsid w:val="00BE488D"/>
    <w:rsid w:val="00C30939"/>
    <w:rsid w:val="00C33C8E"/>
    <w:rsid w:val="00C50243"/>
    <w:rsid w:val="00C529EF"/>
    <w:rsid w:val="00C52ABB"/>
    <w:rsid w:val="00C54DC0"/>
    <w:rsid w:val="00C619B7"/>
    <w:rsid w:val="00C70AB6"/>
    <w:rsid w:val="00C85A74"/>
    <w:rsid w:val="00CC4405"/>
    <w:rsid w:val="00CC79F4"/>
    <w:rsid w:val="00CD2DB9"/>
    <w:rsid w:val="00D13ED0"/>
    <w:rsid w:val="00D3472D"/>
    <w:rsid w:val="00D521C2"/>
    <w:rsid w:val="00D570FD"/>
    <w:rsid w:val="00D629A8"/>
    <w:rsid w:val="00D666B7"/>
    <w:rsid w:val="00DA7EA9"/>
    <w:rsid w:val="00DC0516"/>
    <w:rsid w:val="00DC6695"/>
    <w:rsid w:val="00DD46C0"/>
    <w:rsid w:val="00E06FB3"/>
    <w:rsid w:val="00E07197"/>
    <w:rsid w:val="00E1275C"/>
    <w:rsid w:val="00E246BA"/>
    <w:rsid w:val="00E3035A"/>
    <w:rsid w:val="00E31205"/>
    <w:rsid w:val="00E36D91"/>
    <w:rsid w:val="00E43633"/>
    <w:rsid w:val="00E4712F"/>
    <w:rsid w:val="00E601BB"/>
    <w:rsid w:val="00E65F8A"/>
    <w:rsid w:val="00E7306D"/>
    <w:rsid w:val="00E75911"/>
    <w:rsid w:val="00E76619"/>
    <w:rsid w:val="00E77DD0"/>
    <w:rsid w:val="00E80257"/>
    <w:rsid w:val="00EA5CEF"/>
    <w:rsid w:val="00EB0A58"/>
    <w:rsid w:val="00EB7D95"/>
    <w:rsid w:val="00ED0C05"/>
    <w:rsid w:val="00EF34FF"/>
    <w:rsid w:val="00F434EF"/>
    <w:rsid w:val="00F44C5E"/>
    <w:rsid w:val="00F45212"/>
    <w:rsid w:val="00F567B6"/>
    <w:rsid w:val="00F7439B"/>
    <w:rsid w:val="00F82D9A"/>
    <w:rsid w:val="00FB2C59"/>
    <w:rsid w:val="00FD28A5"/>
    <w:rsid w:val="00FD4A18"/>
    <w:rsid w:val="00FE144C"/>
    <w:rsid w:val="00FF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E136"/>
  <w15:docId w15:val="{D1FB978C-8F30-4A4E-B03B-11D6EAF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051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styleId="a3">
    <w:name w:val="Table Grid"/>
    <w:basedOn w:val="a1"/>
    <w:uiPriority w:val="59"/>
    <w:rsid w:val="00DC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5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63EA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314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C79F4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2B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C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loseva_es</dc:creator>
  <dc:description>exif_MSED_d84c8f012501ce9a42bbc701bc5499cc411eb42c0e84f34aa6de0cb31033469a</dc:description>
  <cp:lastModifiedBy>а щдшк</cp:lastModifiedBy>
  <cp:revision>110</cp:revision>
  <cp:lastPrinted>2022-06-08T07:54:00Z</cp:lastPrinted>
  <dcterms:created xsi:type="dcterms:W3CDTF">2019-09-11T10:50:00Z</dcterms:created>
  <dcterms:modified xsi:type="dcterms:W3CDTF">2022-06-20T11:08:00Z</dcterms:modified>
</cp:coreProperties>
</file>