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89" w:rsidRPr="005E6F38" w:rsidRDefault="00976C89" w:rsidP="00976C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5E6F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29 мая 2024 года на базе УМЦ «Развитие образования»</w:t>
      </w:r>
      <w:r w:rsidR="006A350A" w:rsidRPr="005E6F3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состоялось </w:t>
      </w:r>
    </w:p>
    <w:p w:rsidR="00D97965" w:rsidRPr="00220319" w:rsidRDefault="006A350A" w:rsidP="000A18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76C89">
        <w:rPr>
          <w:rFonts w:ascii="Times New Roman" w:hAnsi="Times New Roman" w:cs="Times New Roman"/>
          <w:b/>
          <w:sz w:val="24"/>
          <w:szCs w:val="24"/>
        </w:rPr>
        <w:t>нлайн</w:t>
      </w:r>
      <w:r>
        <w:rPr>
          <w:rFonts w:ascii="Times New Roman" w:hAnsi="Times New Roman" w:cs="Times New Roman"/>
          <w:b/>
          <w:sz w:val="24"/>
          <w:szCs w:val="24"/>
        </w:rPr>
        <w:t>-совещание</w:t>
      </w:r>
      <w:r w:rsidR="005E0653" w:rsidRPr="00220319">
        <w:rPr>
          <w:rFonts w:ascii="Times New Roman" w:hAnsi="Times New Roman" w:cs="Times New Roman"/>
          <w:b/>
          <w:sz w:val="24"/>
          <w:szCs w:val="24"/>
        </w:rPr>
        <w:t xml:space="preserve"> для руководителей </w:t>
      </w:r>
      <w:r w:rsidR="00220319" w:rsidRPr="00220319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5E0653" w:rsidRPr="00220319">
        <w:rPr>
          <w:rFonts w:ascii="Times New Roman" w:hAnsi="Times New Roman" w:cs="Times New Roman"/>
          <w:b/>
          <w:sz w:val="24"/>
          <w:szCs w:val="24"/>
        </w:rPr>
        <w:t>Центров «Точка роста»</w:t>
      </w:r>
    </w:p>
    <w:p w:rsidR="00976C89" w:rsidRDefault="00220319" w:rsidP="002203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220319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="00D97965" w:rsidRPr="00D979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«Совершенствование условий для повышения качества образования в общеобразовательных организациях центров «Точка роста», </w:t>
      </w:r>
    </w:p>
    <w:p w:rsidR="00976C89" w:rsidRDefault="00D97965" w:rsidP="0022031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D979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расширения </w:t>
      </w:r>
      <w:proofErr w:type="gramStart"/>
      <w:r w:rsidRPr="00D979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возможностей</w:t>
      </w:r>
      <w:proofErr w:type="gramEnd"/>
      <w:r w:rsidR="005540A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r w:rsidRPr="00D979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 xml:space="preserve">обучающихся в освоении </w:t>
      </w:r>
    </w:p>
    <w:p w:rsidR="00D97965" w:rsidRDefault="00D97965" w:rsidP="00976C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  <w:r w:rsidRPr="00D9796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учебных предметов естественно—научной и технологи</w:t>
      </w:r>
      <w:r w:rsidR="00976C89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  <w:t>ческой направленностей»</w:t>
      </w:r>
    </w:p>
    <w:p w:rsidR="000A1894" w:rsidRPr="00976C89" w:rsidRDefault="000A1894" w:rsidP="00976C8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ru-RU"/>
        </w:rPr>
      </w:pPr>
    </w:p>
    <w:p w:rsidR="005E0653" w:rsidRPr="007D7E34" w:rsidRDefault="005E0653" w:rsidP="00624664">
      <w:pP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7D7E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Программа совещания:</w:t>
      </w:r>
    </w:p>
    <w:p w:rsidR="000A1894" w:rsidRPr="000A1894" w:rsidRDefault="000A1894" w:rsidP="006C7E9A">
      <w:pPr>
        <w:pStyle w:val="a3"/>
        <w:numPr>
          <w:ilvl w:val="0"/>
          <w:numId w:val="7"/>
        </w:numPr>
        <w:suppressAutoHyphens/>
        <w:spacing w:after="128" w:line="266" w:lineRule="exact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0A18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Подведение итогов работы центров образования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«Точка роста»</w:t>
      </w:r>
      <w:r w:rsidRPr="000A1894">
        <w:rPr>
          <w:rFonts w:ascii="Times New Roman" w:hAnsi="Times New Roman" w:cs="Times New Roman"/>
          <w:color w:val="333333"/>
          <w:sz w:val="24"/>
          <w:szCs w:val="24"/>
          <w:lang w:eastAsia="ru-RU"/>
        </w:rPr>
        <w:t xml:space="preserve"> за 2023 – 2024 учебный год.</w:t>
      </w:r>
    </w:p>
    <w:p w:rsidR="000A1894" w:rsidRPr="000A1894" w:rsidRDefault="000A1894" w:rsidP="000A1894">
      <w:pPr>
        <w:pStyle w:val="20"/>
        <w:numPr>
          <w:ilvl w:val="0"/>
          <w:numId w:val="7"/>
        </w:numPr>
        <w:shd w:val="clear" w:color="auto" w:fill="auto"/>
        <w:suppressAutoHyphens/>
        <w:spacing w:line="266" w:lineRule="exact"/>
        <w:jc w:val="both"/>
        <w:rPr>
          <w:sz w:val="24"/>
          <w:szCs w:val="24"/>
          <w:lang w:bidi="ru-RU"/>
        </w:rPr>
      </w:pPr>
      <w:r w:rsidRPr="005540A8">
        <w:rPr>
          <w:sz w:val="24"/>
          <w:szCs w:val="24"/>
        </w:rPr>
        <w:t xml:space="preserve">Мастер-классы регионального семинара-практикума «Эффективные механизмы использования возможностей центров «Точка роста» и цифровых образовательных платформ» (состоялся </w:t>
      </w:r>
      <w:r>
        <w:rPr>
          <w:sz w:val="24"/>
          <w:szCs w:val="24"/>
        </w:rPr>
        <w:t>03.10.2023</w:t>
      </w:r>
      <w:r w:rsidRPr="005540A8">
        <w:rPr>
          <w:sz w:val="24"/>
          <w:szCs w:val="24"/>
        </w:rPr>
        <w:t>)</w:t>
      </w:r>
      <w:r>
        <w:rPr>
          <w:sz w:val="24"/>
          <w:szCs w:val="24"/>
        </w:rPr>
        <w:t>.</w:t>
      </w:r>
      <w:bookmarkStart w:id="0" w:name="_GoBack"/>
      <w:bookmarkEnd w:id="0"/>
    </w:p>
    <w:p w:rsidR="00D97965" w:rsidRPr="000A1894" w:rsidRDefault="006627D2" w:rsidP="006C7E9A">
      <w:pPr>
        <w:pStyle w:val="a3"/>
        <w:numPr>
          <w:ilvl w:val="0"/>
          <w:numId w:val="7"/>
        </w:numPr>
        <w:suppressAutoHyphens/>
        <w:spacing w:after="128" w:line="266" w:lineRule="exact"/>
        <w:jc w:val="both"/>
        <w:rPr>
          <w:rFonts w:ascii="Times New Roman" w:hAnsi="Times New Roman" w:cs="Times New Roman"/>
          <w:i/>
          <w:color w:val="333333"/>
          <w:sz w:val="24"/>
          <w:szCs w:val="24"/>
          <w:lang w:eastAsia="ru-RU"/>
        </w:rPr>
      </w:pPr>
      <w:r w:rsidRP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«Осн</w:t>
      </w:r>
      <w:r w:rsidR="006A3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овные направления деятельности ц</w:t>
      </w:r>
      <w:r w:rsidRP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ентров образования «Точка роста» </w:t>
      </w:r>
      <w:r w:rsidR="00CD0211" w:rsidRP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2024-2025</w:t>
      </w:r>
      <w:r w:rsid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год».</w:t>
      </w:r>
    </w:p>
    <w:p w:rsidR="005E0653" w:rsidRDefault="000A1894" w:rsidP="005540A8">
      <w:pPr>
        <w:pStyle w:val="a3"/>
        <w:numPr>
          <w:ilvl w:val="0"/>
          <w:numId w:val="7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065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«Методические рекомендации по использованию станд</w:t>
      </w:r>
      <w:r w:rsidR="006A35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артного комплекта оборудования ц</w:t>
      </w:r>
      <w:r w:rsidR="005E0653"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ентра «Точка роста» при реализации программ естественно-научной и технологичес</w:t>
      </w:r>
      <w:r w:rsidR="00AC41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E35E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 направленностей».</w:t>
      </w:r>
    </w:p>
    <w:p w:rsidR="005E0653" w:rsidRDefault="006A350A" w:rsidP="005540A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Рекомендации к оформлению и наполнению раздела</w:t>
      </w:r>
      <w:r w:rsidR="005E0653" w:rsidRPr="005E0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«</w:t>
      </w:r>
      <w:r w:rsidR="005E0653" w:rsidRPr="005E0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Точка роста» на сайте образова</w:t>
      </w:r>
      <w:r w:rsidR="00662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тельной организации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сети «Интернет»</w:t>
      </w:r>
      <w:r w:rsidR="005E0653" w:rsidRPr="005E0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E0653" w:rsidRDefault="005E0653" w:rsidP="005540A8">
      <w:pPr>
        <w:pStyle w:val="a3"/>
        <w:numPr>
          <w:ilvl w:val="0"/>
          <w:numId w:val="7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2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Муниципальное мероприятие «День открытых дверей» в образовательных организациях цен</w:t>
      </w:r>
      <w:r w:rsid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тров «Точка роста»</w:t>
      </w:r>
      <w:r w:rsidR="006627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627D2" w:rsidRDefault="006627D2" w:rsidP="005540A8">
      <w:pPr>
        <w:pStyle w:val="a3"/>
        <w:numPr>
          <w:ilvl w:val="0"/>
          <w:numId w:val="7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Мониторинги</w:t>
      </w:r>
      <w:r w:rsidR="00E35E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сайтов центров </w:t>
      </w:r>
      <w:r w:rsidR="000A18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образования </w:t>
      </w:r>
      <w:r w:rsidR="00E35E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«Точка роста»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664" w:rsidRPr="00220319" w:rsidRDefault="005E0653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Итоги совещания</w:t>
      </w:r>
      <w:r w:rsidRPr="00A133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624664" w:rsidRPr="00624664" w:rsidRDefault="00624664" w:rsidP="0003558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Разработать в центрах «Точка роста» план мероприятий по предметам: технология, информатика, физика, биология, химия и по дополнительном</w:t>
      </w:r>
      <w:r w:rsidR="005540A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образованию школьников на 2024-2025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год.</w:t>
      </w:r>
      <w:r w:rsidR="005E0653"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 </w:t>
      </w:r>
    </w:p>
    <w:p w:rsidR="008C08AC" w:rsidRPr="008C08AC" w:rsidRDefault="005E0653" w:rsidP="00A21DB8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Подготовить </w:t>
      </w:r>
      <w:r w:rsidR="008C08AC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педагогам-предметникам</w:t>
      </w:r>
      <w:r w:rsid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</w:t>
      </w:r>
      <w:r w:rsidR="008C08AC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ентров «Точка роста» </w:t>
      </w:r>
      <w:r w:rsidR="0064381C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открытый урок – </w:t>
      </w:r>
      <w:r w:rsidR="008C08AC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мастер-класс </w:t>
      </w:r>
      <w:r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использованием нового оборудования естественно-научной и технологической направленностей и электронных образовательных материалов Московской электронной школы (МЭШ)</w:t>
      </w:r>
      <w:r w:rsidR="006464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Российской электронной школы (</w:t>
      </w:r>
      <w:r w:rsidR="005540A8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РЭШ</w:t>
      </w:r>
      <w:r w:rsid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8C08AC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семинару-практикуму</w:t>
      </w:r>
      <w:r w:rsid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24664" w:rsidRPr="008C08AC" w:rsidRDefault="005E0653" w:rsidP="00A21DB8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Включить темы по робототехнике в программу по предметам:</w:t>
      </w:r>
      <w:r w:rsidR="005540A8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технологии, информатике</w:t>
      </w:r>
      <w:r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в занятия</w:t>
      </w:r>
      <w:r w:rsidR="00624664" w:rsidRPr="008C08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дополнительному образованию.</w:t>
      </w:r>
    </w:p>
    <w:p w:rsidR="00624664" w:rsidRPr="00624664" w:rsidRDefault="005E0653" w:rsidP="0003558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Оформить раздел</w:t>
      </w:r>
      <w:r w:rsidR="007132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132D6" w:rsidRPr="005E065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7132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 «</w:t>
      </w:r>
      <w:r w:rsidR="007132D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Точка роста»</w:t>
      </w:r>
      <w:r w:rsidR="005B7E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сайте образовательной организации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(разместить матер</w:t>
      </w:r>
      <w:r w:rsidR="005B7E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иалы с учётом требований нормативных документов, положений Рекомендаций</w:t>
      </w: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</w:t>
      </w:r>
    </w:p>
    <w:p w:rsidR="00353E1D" w:rsidRPr="004F575F" w:rsidRDefault="005E0653" w:rsidP="00035580">
      <w:pPr>
        <w:pStyle w:val="a3"/>
        <w:numPr>
          <w:ilvl w:val="0"/>
          <w:numId w:val="4"/>
        </w:numPr>
        <w:shd w:val="clear" w:color="auto" w:fill="FFFFFF"/>
        <w:spacing w:after="128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62466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Рекомендовать для использования в работе педагогов «Атлас новых профессий» по профориентации школьников.</w:t>
      </w:r>
    </w:p>
    <w:p w:rsidR="005E0653" w:rsidRPr="0057214C" w:rsidRDefault="005540A8" w:rsidP="00035580">
      <w:p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Для педагогов на сайте УМЦ «Развитие образования»</w:t>
      </w:r>
      <w:r w:rsidR="007D7E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разделе «Точка роста»</w:t>
      </w:r>
      <w:r w:rsidR="005E0653" w:rsidRPr="0057214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: </w:t>
      </w:r>
    </w:p>
    <w:p w:rsidR="005E0653" w:rsidRPr="006627D2" w:rsidRDefault="005E0653" w:rsidP="00035580">
      <w:pPr>
        <w:pStyle w:val="a3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7D2">
        <w:rPr>
          <w:rFonts w:ascii="Times New Roman" w:eastAsia="Times New Roman" w:hAnsi="Times New Roman" w:cs="Times New Roman"/>
          <w:color w:val="333333"/>
          <w:lang w:eastAsia="ru-RU"/>
        </w:rPr>
        <w:t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</w:t>
      </w:r>
    </w:p>
    <w:p w:rsidR="005E0653" w:rsidRPr="006627D2" w:rsidRDefault="005E0653" w:rsidP="0003558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7D2">
        <w:rPr>
          <w:rFonts w:ascii="Times New Roman" w:eastAsia="Times New Roman" w:hAnsi="Times New Roman" w:cs="Times New Roman"/>
          <w:color w:val="333333"/>
          <w:lang w:eastAsia="ru-RU"/>
        </w:rPr>
        <w:t>Рекомендации по оформлению рубрики «Точка роста» на сайте образовательной организации.</w:t>
      </w:r>
    </w:p>
    <w:p w:rsidR="005E0653" w:rsidRPr="006627D2" w:rsidRDefault="005E0653" w:rsidP="00035580">
      <w:pPr>
        <w:pStyle w:val="a3"/>
        <w:numPr>
          <w:ilvl w:val="0"/>
          <w:numId w:val="3"/>
        </w:numPr>
        <w:shd w:val="clear" w:color="auto" w:fill="FFFFFF"/>
        <w:spacing w:after="128" w:line="240" w:lineRule="auto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6627D2">
        <w:rPr>
          <w:rFonts w:ascii="Times New Roman" w:eastAsia="Times New Roman" w:hAnsi="Times New Roman" w:cs="Times New Roman"/>
          <w:color w:val="333333"/>
          <w:lang w:eastAsia="ru-RU"/>
        </w:rPr>
        <w:t>Атлас новых профессий</w:t>
      </w:r>
    </w:p>
    <w:p w:rsidR="006627D2" w:rsidRDefault="006627D2" w:rsidP="006627D2">
      <w:pPr>
        <w:pStyle w:val="a3"/>
        <w:shd w:val="clear" w:color="auto" w:fill="FFFFFF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i/>
          <w:color w:val="333333"/>
          <w:lang w:eastAsia="ru-RU"/>
        </w:rPr>
      </w:pPr>
    </w:p>
    <w:sectPr w:rsidR="006627D2" w:rsidSect="006627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F46"/>
    <w:multiLevelType w:val="hybridMultilevel"/>
    <w:tmpl w:val="D532581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FE5C0E"/>
    <w:multiLevelType w:val="hybridMultilevel"/>
    <w:tmpl w:val="A1607202"/>
    <w:lvl w:ilvl="0" w:tplc="3AB21B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E3BF4"/>
    <w:multiLevelType w:val="hybridMultilevel"/>
    <w:tmpl w:val="78220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D44C1"/>
    <w:multiLevelType w:val="hybridMultilevel"/>
    <w:tmpl w:val="EB92E482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157D99"/>
    <w:multiLevelType w:val="hybridMultilevel"/>
    <w:tmpl w:val="9C9A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6637A"/>
    <w:multiLevelType w:val="hybridMultilevel"/>
    <w:tmpl w:val="DA883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F2F1C"/>
    <w:multiLevelType w:val="hybridMultilevel"/>
    <w:tmpl w:val="0DF4B01A"/>
    <w:lvl w:ilvl="0" w:tplc="FE9E8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D39"/>
    <w:rsid w:val="00035580"/>
    <w:rsid w:val="000A1894"/>
    <w:rsid w:val="000B4E27"/>
    <w:rsid w:val="00220319"/>
    <w:rsid w:val="002A2EE4"/>
    <w:rsid w:val="002D797D"/>
    <w:rsid w:val="00353E1D"/>
    <w:rsid w:val="003B3776"/>
    <w:rsid w:val="003E0E48"/>
    <w:rsid w:val="00481A6E"/>
    <w:rsid w:val="004D6D75"/>
    <w:rsid w:val="004F575F"/>
    <w:rsid w:val="00547D39"/>
    <w:rsid w:val="005540A8"/>
    <w:rsid w:val="005B7E3F"/>
    <w:rsid w:val="005E0653"/>
    <w:rsid w:val="005E6F38"/>
    <w:rsid w:val="00624664"/>
    <w:rsid w:val="0064381C"/>
    <w:rsid w:val="00646464"/>
    <w:rsid w:val="006627D2"/>
    <w:rsid w:val="006A350A"/>
    <w:rsid w:val="006A5A0C"/>
    <w:rsid w:val="007132D6"/>
    <w:rsid w:val="00722605"/>
    <w:rsid w:val="007D7E34"/>
    <w:rsid w:val="008C08AC"/>
    <w:rsid w:val="00976C89"/>
    <w:rsid w:val="009A111F"/>
    <w:rsid w:val="00A00A46"/>
    <w:rsid w:val="00AC4189"/>
    <w:rsid w:val="00CD0211"/>
    <w:rsid w:val="00D41630"/>
    <w:rsid w:val="00D97965"/>
    <w:rsid w:val="00E04F32"/>
    <w:rsid w:val="00E35E80"/>
    <w:rsid w:val="00E4439F"/>
    <w:rsid w:val="00EA5430"/>
    <w:rsid w:val="00EB6E91"/>
    <w:rsid w:val="00F4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52866"/>
  <w15:chartTrackingRefBased/>
  <w15:docId w15:val="{52B0A45C-0FC4-4D5C-AD9F-D431435B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2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rsid w:val="00D9796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97965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37</cp:revision>
  <cp:lastPrinted>2024-05-29T10:58:00Z</cp:lastPrinted>
  <dcterms:created xsi:type="dcterms:W3CDTF">2022-09-12T11:18:00Z</dcterms:created>
  <dcterms:modified xsi:type="dcterms:W3CDTF">2024-05-30T07:12:00Z</dcterms:modified>
</cp:coreProperties>
</file>